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16" w:rsidRDefault="00DB2316" w:rsidP="00DB2316">
      <w:pPr>
        <w:ind w:left="6372"/>
        <w:rPr>
          <w:sz w:val="24"/>
          <w:szCs w:val="24"/>
        </w:rPr>
      </w:pPr>
    </w:p>
    <w:p w:rsidR="00DB2316" w:rsidRDefault="0012566A" w:rsidP="00DB2316">
      <w:pPr>
        <w:ind w:left="6372"/>
        <w:jc w:val="center"/>
        <w:rPr>
          <w:sz w:val="24"/>
          <w:szCs w:val="24"/>
        </w:rPr>
      </w:pPr>
      <w:r w:rsidRPr="0012566A">
        <w:pict>
          <v:line id="_x0000_s1028" style="position:absolute;left:0;text-align:left;z-index:251657728;mso-wrap-edited:f" from="80.8pt,47.55pt" to="476.8pt,47.55pt" wrapcoords="-82 0 -82 0 21641 0 21641 0 -82 0" strokeweight="3pt">
            <v:stroke linestyle="thinThin"/>
            <w10:wrap type="tight"/>
          </v:line>
        </w:pict>
      </w:r>
      <w:r w:rsidRPr="0012566A">
        <w:pict>
          <v:rect id="_x0000_s1027" style="position:absolute;left:0;text-align:left;margin-left:70.9pt;margin-top:5.55pt;width:410.4pt;height:86.4pt;z-index:251658752;mso-wrap-edited:f" wrapcoords="-44 0 -44 21600 21644 21600 21644 0 -44 0" stroked="f">
            <v:textbox style="mso-next-textbox:#_x0000_s1027">
              <w:txbxContent>
                <w:p w:rsidR="00DB2316" w:rsidRDefault="00DB2316" w:rsidP="00DB2316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Общински съвет Кайнарджа</w:t>
                  </w:r>
                </w:p>
                <w:p w:rsidR="00DB2316" w:rsidRDefault="00DB2316" w:rsidP="00DB2316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DB2316" w:rsidRDefault="00DB2316" w:rsidP="00DB2316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002A"/>
                  </w:r>
                  <w:r>
                    <w:rPr>
                      <w:sz w:val="20"/>
                    </w:rPr>
                    <w:t xml:space="preserve"> Ул.”Димитър Дончев” 2                                  </w:t>
                  </w:r>
                  <w:r>
                    <w:rPr>
                      <w:sz w:val="20"/>
                    </w:rPr>
                    <w:sym w:font="Wingdings" w:char="0028"/>
                  </w:r>
                  <w:r>
                    <w:rPr>
                      <w:sz w:val="20"/>
                    </w:rPr>
                    <w:t xml:space="preserve"> 08679 / 8359, факс 08679 / 8461</w:t>
                  </w:r>
                </w:p>
                <w:p w:rsidR="00DB2316" w:rsidRDefault="00DB2316" w:rsidP="00DB2316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</w:p>
                <w:p w:rsidR="00DB2316" w:rsidRDefault="00DB2316" w:rsidP="00DB2316"/>
              </w:txbxContent>
            </v:textbox>
            <w10:wrap type="tight"/>
          </v:rect>
        </w:pict>
      </w:r>
      <w:r w:rsidR="00DB231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316" w:rsidRDefault="00DB2316" w:rsidP="00DB2316">
      <w:pPr>
        <w:ind w:left="6372"/>
        <w:jc w:val="center"/>
        <w:rPr>
          <w:sz w:val="24"/>
          <w:szCs w:val="24"/>
        </w:rPr>
      </w:pPr>
    </w:p>
    <w:p w:rsidR="00DB2316" w:rsidRDefault="00DB2316" w:rsidP="00DB2316">
      <w:pPr>
        <w:ind w:left="6372"/>
        <w:jc w:val="center"/>
        <w:rPr>
          <w:sz w:val="24"/>
          <w:szCs w:val="24"/>
        </w:rPr>
      </w:pPr>
    </w:p>
    <w:p w:rsidR="00DB2316" w:rsidRDefault="00DB2316" w:rsidP="00DB2316">
      <w:pPr>
        <w:ind w:left="6372"/>
        <w:jc w:val="center"/>
        <w:rPr>
          <w:sz w:val="24"/>
          <w:szCs w:val="24"/>
        </w:rPr>
      </w:pPr>
    </w:p>
    <w:p w:rsidR="00DB2316" w:rsidRDefault="00DB2316" w:rsidP="00DB2316">
      <w:pPr>
        <w:ind w:left="6372"/>
        <w:jc w:val="center"/>
        <w:rPr>
          <w:sz w:val="24"/>
          <w:szCs w:val="24"/>
        </w:rPr>
      </w:pPr>
    </w:p>
    <w:p w:rsidR="00DB2316" w:rsidRDefault="00DB2316" w:rsidP="00DB2316">
      <w:pPr>
        <w:ind w:left="6372"/>
        <w:jc w:val="center"/>
        <w:rPr>
          <w:sz w:val="24"/>
          <w:szCs w:val="24"/>
        </w:rPr>
      </w:pPr>
    </w:p>
    <w:p w:rsidR="00DB2316" w:rsidRDefault="00DB2316" w:rsidP="00DB2316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О Б Я В А</w:t>
      </w:r>
    </w:p>
    <w:p w:rsidR="00DB2316" w:rsidRDefault="00DB2316" w:rsidP="00DB2316">
      <w:pPr>
        <w:jc w:val="center"/>
        <w:rPr>
          <w:rFonts w:asciiTheme="minorHAnsi" w:hAnsiTheme="minorHAnsi"/>
          <w:sz w:val="40"/>
          <w:szCs w:val="40"/>
        </w:rPr>
      </w:pPr>
    </w:p>
    <w:p w:rsidR="00DB2316" w:rsidRDefault="00DB2316" w:rsidP="00DB2316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Община Кайнарджа обявява публично обсъждане на проект на Наредба за определянето на размера на местните данъци на територията на община Кайнарджа, публикувана на сайта на община Кайнарджа </w:t>
      </w:r>
      <w:hyperlink r:id="rId5" w:history="1">
        <w:r w:rsidRPr="00D82B2A">
          <w:rPr>
            <w:rStyle w:val="a3"/>
            <w:rFonts w:asciiTheme="minorHAnsi" w:hAnsiTheme="minorHAnsi"/>
            <w:sz w:val="36"/>
            <w:szCs w:val="36"/>
            <w:lang w:val="en-US"/>
          </w:rPr>
          <w:t>www.kaynardja.egov.bg</w:t>
        </w:r>
      </w:hyperlink>
      <w:r>
        <w:rPr>
          <w:rFonts w:asciiTheme="minorHAnsi" w:hAnsiTheme="minorHAnsi"/>
          <w:sz w:val="36"/>
          <w:szCs w:val="36"/>
          <w:lang w:val="en-US"/>
        </w:rPr>
        <w:t xml:space="preserve"> </w:t>
      </w:r>
      <w:r>
        <w:rPr>
          <w:rFonts w:asciiTheme="minorHAnsi" w:hAnsiTheme="minorHAnsi"/>
          <w:sz w:val="36"/>
          <w:szCs w:val="36"/>
        </w:rPr>
        <w:t>на дата 13.12.2018 год.</w:t>
      </w:r>
    </w:p>
    <w:p w:rsidR="00DB2316" w:rsidRPr="00DB2316" w:rsidRDefault="00DB2316" w:rsidP="00DB231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sz w:val="36"/>
          <w:szCs w:val="36"/>
        </w:rPr>
        <w:t xml:space="preserve"> На </w:t>
      </w:r>
      <w:proofErr w:type="spellStart"/>
      <w:r>
        <w:rPr>
          <w:rFonts w:asciiTheme="minorHAnsi" w:hAnsiTheme="minorHAnsi"/>
          <w:sz w:val="36"/>
          <w:szCs w:val="36"/>
        </w:rPr>
        <w:t>подстраница</w:t>
      </w:r>
      <w:proofErr w:type="spellEnd"/>
      <w:r>
        <w:rPr>
          <w:rFonts w:asciiTheme="minorHAnsi" w:hAnsiTheme="minorHAnsi"/>
          <w:sz w:val="36"/>
          <w:szCs w:val="36"/>
        </w:rPr>
        <w:t xml:space="preserve"> </w:t>
      </w:r>
      <w:r w:rsidRPr="00DB2316">
        <w:rPr>
          <w:rFonts w:asciiTheme="minorHAnsi" w:hAnsiTheme="minorHAnsi"/>
          <w:b/>
          <w:sz w:val="36"/>
          <w:szCs w:val="36"/>
          <w:u w:val="single"/>
        </w:rPr>
        <w:t>Нормативни документи-Проекти на нормативни актове</w:t>
      </w:r>
    </w:p>
    <w:p w:rsidR="00DB2316" w:rsidRDefault="00DB2316" w:rsidP="00DB2316">
      <w:pPr>
        <w:ind w:left="6372"/>
        <w:rPr>
          <w:sz w:val="24"/>
          <w:szCs w:val="24"/>
        </w:rPr>
      </w:pPr>
    </w:p>
    <w:p w:rsidR="00DB2316" w:rsidRDefault="00DB2316" w:rsidP="00DB2316">
      <w:pPr>
        <w:ind w:left="6372"/>
        <w:rPr>
          <w:sz w:val="24"/>
          <w:szCs w:val="24"/>
        </w:rPr>
      </w:pPr>
    </w:p>
    <w:p w:rsidR="00DB2316" w:rsidRDefault="00DB2316" w:rsidP="00DB2316">
      <w:pPr>
        <w:ind w:left="6372"/>
        <w:rPr>
          <w:sz w:val="24"/>
          <w:szCs w:val="24"/>
        </w:rPr>
      </w:pPr>
    </w:p>
    <w:p w:rsidR="00DB2316" w:rsidRPr="00DB2316" w:rsidRDefault="00DB2316" w:rsidP="00DB2316">
      <w:pPr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Публичното обсъждане ще се състои на 14.01.2019 г. от 14.00 ч. в заседателната зала на Общински съвет Кайнарджа, ул.”Димитър Дончев”</w:t>
      </w:r>
      <w:r w:rsidR="00FA483A">
        <w:rPr>
          <w:rFonts w:asciiTheme="minorHAnsi" w:hAnsiTheme="minorHAnsi"/>
          <w:sz w:val="36"/>
          <w:szCs w:val="36"/>
        </w:rPr>
        <w:t xml:space="preserve"> № 2, ет.2</w:t>
      </w:r>
    </w:p>
    <w:p w:rsidR="00DB2316" w:rsidRDefault="00DB2316" w:rsidP="00DB2316">
      <w:pPr>
        <w:ind w:left="6372"/>
        <w:rPr>
          <w:sz w:val="24"/>
          <w:szCs w:val="24"/>
        </w:rPr>
      </w:pPr>
    </w:p>
    <w:p w:rsidR="00DB2316" w:rsidRDefault="00DB2316" w:rsidP="00DB2316">
      <w:pPr>
        <w:ind w:left="6372"/>
        <w:rPr>
          <w:sz w:val="24"/>
          <w:szCs w:val="24"/>
        </w:rPr>
      </w:pPr>
    </w:p>
    <w:p w:rsidR="00DB2316" w:rsidRDefault="00DB2316" w:rsidP="00DB2316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83A">
        <w:rPr>
          <w:rFonts w:asciiTheme="minorHAnsi" w:hAnsiTheme="minorHAnsi"/>
          <w:sz w:val="24"/>
          <w:szCs w:val="24"/>
        </w:rPr>
        <w:t>Изработването на Проекта за изменение на Наредбата за определянето на размера на местните данъци на територията на община Кайнарджа е във връзка с измененията и допълненията в Закона за местните данъци и такси /ЗМДТ/ приети в Закона за изменение и допълнение на Закона за корпоративното подоходно облагане /ЗИД на ЗКПО/, обнародвани с ДВ бр.98 от 27.11.2018 г.</w:t>
      </w:r>
    </w:p>
    <w:p w:rsidR="00FA483A" w:rsidRDefault="00FA483A" w:rsidP="00DB2316">
      <w:pPr>
        <w:jc w:val="both"/>
        <w:rPr>
          <w:rFonts w:asciiTheme="minorHAnsi" w:hAnsiTheme="minorHAnsi"/>
          <w:sz w:val="24"/>
          <w:szCs w:val="24"/>
        </w:rPr>
      </w:pPr>
    </w:p>
    <w:p w:rsidR="00FA483A" w:rsidRDefault="00FA483A" w:rsidP="00DB2316">
      <w:pPr>
        <w:jc w:val="both"/>
        <w:rPr>
          <w:rFonts w:asciiTheme="minorHAnsi" w:hAnsiTheme="minorHAnsi"/>
          <w:sz w:val="24"/>
          <w:szCs w:val="24"/>
        </w:rPr>
      </w:pPr>
    </w:p>
    <w:p w:rsidR="00FA483A" w:rsidRDefault="00FA483A" w:rsidP="00DB2316">
      <w:pPr>
        <w:jc w:val="both"/>
        <w:rPr>
          <w:rFonts w:asciiTheme="minorHAnsi" w:hAnsiTheme="minorHAnsi"/>
          <w:sz w:val="24"/>
          <w:szCs w:val="24"/>
        </w:rPr>
      </w:pPr>
    </w:p>
    <w:p w:rsidR="00FA483A" w:rsidRPr="00FA483A" w:rsidRDefault="00FA483A" w:rsidP="00DB23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Любен Жеков </w:t>
      </w:r>
      <w:proofErr w:type="spellStart"/>
      <w:r>
        <w:rPr>
          <w:rFonts w:asciiTheme="minorHAnsi" w:hAnsiTheme="minorHAnsi"/>
          <w:sz w:val="24"/>
          <w:szCs w:val="24"/>
        </w:rPr>
        <w:t>Сивев-Кмет</w:t>
      </w:r>
      <w:proofErr w:type="spellEnd"/>
      <w:r>
        <w:rPr>
          <w:rFonts w:asciiTheme="minorHAnsi" w:hAnsiTheme="minorHAnsi"/>
          <w:sz w:val="24"/>
          <w:szCs w:val="24"/>
        </w:rPr>
        <w:t xml:space="preserve"> на община Кайнарджа</w:t>
      </w:r>
    </w:p>
    <w:p w:rsidR="00DB2316" w:rsidRDefault="00DB2316" w:rsidP="00DB23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8F24B0" w:rsidRDefault="008F24B0"/>
    <w:sectPr w:rsidR="008F24B0" w:rsidSect="008F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316"/>
    <w:rsid w:val="0012566A"/>
    <w:rsid w:val="008F24B0"/>
    <w:rsid w:val="00DB2316"/>
    <w:rsid w:val="00F534CF"/>
    <w:rsid w:val="00F84252"/>
    <w:rsid w:val="00F93769"/>
    <w:rsid w:val="00FA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DB2316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2316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B2316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DB2316"/>
    <w:rPr>
      <w:rFonts w:ascii="Arial" w:eastAsia="Times New Roman" w:hAnsi="Arial" w:cs="Times New Roman"/>
      <w:b/>
      <w:sz w:val="24"/>
      <w:szCs w:val="20"/>
      <w:lang w:eastAsia="bg-BG"/>
    </w:rPr>
  </w:style>
  <w:style w:type="character" w:styleId="a3">
    <w:name w:val="Hyperlink"/>
    <w:basedOn w:val="a0"/>
    <w:uiPriority w:val="99"/>
    <w:unhideWhenUsed/>
    <w:rsid w:val="00DB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ynardja.egov.b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ekovacheva</dc:creator>
  <cp:lastModifiedBy>ekovacheva</cp:lastModifiedBy>
  <cp:revision>2</cp:revision>
  <dcterms:created xsi:type="dcterms:W3CDTF">2019-01-04T12:02:00Z</dcterms:created>
  <dcterms:modified xsi:type="dcterms:W3CDTF">2019-01-04T12:02:00Z</dcterms:modified>
</cp:coreProperties>
</file>